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8C2507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1B22C4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7A71A5">
        <w:rPr>
          <w:rFonts w:eastAsia="MS Mincho"/>
          <w:b/>
          <w:lang w:eastAsia="ja-JP"/>
        </w:rPr>
        <w:t>2019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2D0BE4">
        <w:rPr>
          <w:rFonts w:eastAsia="MS Mincho"/>
          <w:b/>
          <w:u w:val="single"/>
          <w:lang w:eastAsia="ja-JP"/>
        </w:rPr>
        <w:t>ЗА</w:t>
      </w:r>
      <w:r w:rsidR="002D0BE4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8C2507" w:rsidRDefault="009D1643" w:rsidP="008C2507">
            <w:r w:rsidRPr="008C2507">
              <w:t>38</w:t>
            </w:r>
            <w:r w:rsidR="009D0315" w:rsidRPr="008C2507">
              <w:t>.03.01</w:t>
            </w:r>
            <w:r w:rsidR="008C2507">
              <w:t xml:space="preserve"> </w:t>
            </w:r>
            <w:r w:rsidRPr="008C2507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8C2507" w:rsidRDefault="00B0166D" w:rsidP="008C2507">
            <w:r w:rsidRPr="008C2507">
              <w:rPr>
                <w:bCs/>
              </w:rPr>
              <w:t>Экономика и управление на предприятии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8C2507" w:rsidRDefault="008C2507" w:rsidP="008C2507">
            <w:pPr>
              <w:rPr>
                <w:color w:val="7030A0"/>
              </w:rPr>
            </w:pPr>
            <w:r w:rsidRPr="008C2507">
              <w:rPr>
                <w:bCs/>
              </w:rPr>
              <w:t>Экономика и управление на предприятии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806056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1B22C4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61D9C">
              <w:t>Руководитель ООП</w:t>
            </w:r>
            <w:r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1B22C4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 w:rsidR="00F47D48"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D0BE4" w:rsidRDefault="002D0BE4" w:rsidP="00110550">
      <w:pPr>
        <w:jc w:val="center"/>
      </w:pPr>
    </w:p>
    <w:p w:rsidR="002D0BE4" w:rsidRDefault="002D0BE4" w:rsidP="00110550">
      <w:pPr>
        <w:jc w:val="center"/>
      </w:pPr>
    </w:p>
    <w:p w:rsidR="002B5340" w:rsidRDefault="002B5340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1B22C4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CC01D6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A60813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p w:rsidR="002F25F9" w:rsidRDefault="002F25F9" w:rsidP="002F25F9">
      <w:pPr>
        <w:ind w:firstLine="708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2F25F9" w:rsidTr="002F25F9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6"/>
                <w:szCs w:val="16"/>
              </w:rPr>
            </w:pPr>
            <w:r>
              <w:rPr>
                <w:b/>
                <w:spacing w:val="-6"/>
                <w:sz w:val="16"/>
                <w:szCs w:val="16"/>
              </w:rPr>
              <w:t>Код компетенции</w:t>
            </w:r>
          </w:p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pacing w:val="-6"/>
                <w:sz w:val="16"/>
                <w:szCs w:val="1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F25F9" w:rsidRDefault="002F25F9">
            <w:pPr>
              <w:pStyle w:val="aa"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Составляющие результатов освоения (дескрипторы компетенции)</w:t>
            </w:r>
          </w:p>
        </w:tc>
      </w:tr>
      <w:tr w:rsidR="002F25F9" w:rsidTr="002F25F9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rFonts w:eastAsia="MS Mincho"/>
                <w:b/>
                <w:sz w:val="16"/>
                <w:szCs w:val="16"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</w:t>
            </w:r>
          </w:p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</w:p>
        </w:tc>
      </w:tr>
      <w:tr w:rsidR="002F25F9" w:rsidTr="002F25F9">
        <w:trPr>
          <w:trHeight w:val="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У)-4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rPr>
                <w:sz w:val="18"/>
                <w:szCs w:val="18"/>
              </w:rPr>
              <w:t>м(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ых</w:t>
            </w:r>
            <w:proofErr w:type="spellEnd"/>
            <w:r>
              <w:rPr>
                <w:sz w:val="18"/>
                <w:szCs w:val="18"/>
              </w:rPr>
              <w:t>) языке(-ах)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стратегиями представления результатов анализа и обработки информации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>
              <w:rPr>
                <w:sz w:val="18"/>
                <w:szCs w:val="18"/>
              </w:rPr>
              <w:t>социо-культурной</w:t>
            </w:r>
            <w:proofErr w:type="spellEnd"/>
            <w:r>
              <w:rPr>
                <w:sz w:val="18"/>
                <w:szCs w:val="18"/>
              </w:rPr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>
              <w:rPr>
                <w:sz w:val="18"/>
                <w:szCs w:val="18"/>
              </w:rPr>
              <w:t>социо-культурной</w:t>
            </w:r>
            <w:proofErr w:type="spellEnd"/>
            <w:r>
              <w:rPr>
                <w:sz w:val="18"/>
                <w:szCs w:val="18"/>
              </w:rPr>
              <w:t>, социально-бытовой и обще-профессиональной тематики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Style w:val="docdata"/>
                <w:rFonts w:eastAsia="MS Mincho"/>
                <w:color w:val="000000"/>
                <w:sz w:val="18"/>
                <w:szCs w:val="18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Умеет создавать тексты разного формата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навыками ведения корректной устной коммуникации на иностранном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Умеет логически верно, аргументировано и ясно </w:t>
            </w:r>
            <w:proofErr w:type="gramStart"/>
            <w:r>
              <w:rPr>
                <w:sz w:val="18"/>
                <w:szCs w:val="18"/>
              </w:rPr>
              <w:t>строить</w:t>
            </w:r>
            <w:proofErr w:type="gramEnd"/>
            <w:r>
              <w:rPr>
                <w:sz w:val="18"/>
                <w:szCs w:val="18"/>
              </w:rPr>
              <w:t xml:space="preserve"> устную речь на иностранном языке, делает выводы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2F25F9" w:rsidRDefault="002F25F9" w:rsidP="002F25F9">
      <w:pPr>
        <w:jc w:val="both"/>
      </w:pPr>
    </w:p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9D798D" w:rsidRDefault="00110550" w:rsidP="00110550">
      <w:pPr>
        <w:pStyle w:val="1"/>
        <w:rPr>
          <w:szCs w:val="24"/>
        </w:rPr>
      </w:pPr>
      <w:r w:rsidRPr="009D798D">
        <w:rPr>
          <w:szCs w:val="24"/>
        </w:rPr>
        <w:t xml:space="preserve">3. Планируемые результаты </w:t>
      </w:r>
      <w:proofErr w:type="gramStart"/>
      <w:r w:rsidRPr="009D798D">
        <w:rPr>
          <w:szCs w:val="24"/>
        </w:rPr>
        <w:t>обучения по дисциплин</w:t>
      </w:r>
      <w:r w:rsidR="00774EF8" w:rsidRPr="009D798D">
        <w:rPr>
          <w:szCs w:val="24"/>
        </w:rPr>
        <w:t>е</w:t>
      </w:r>
      <w:proofErr w:type="gramEnd"/>
    </w:p>
    <w:p w:rsidR="009D798D" w:rsidRDefault="009D798D" w:rsidP="009D798D">
      <w:pPr>
        <w:ind w:firstLine="600"/>
        <w:jc w:val="both"/>
      </w:pPr>
    </w:p>
    <w:p w:rsidR="009D798D" w:rsidRDefault="009D798D" w:rsidP="009D798D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p w:rsidR="00A60813" w:rsidRDefault="00A60813" w:rsidP="009D798D">
      <w:pPr>
        <w:ind w:firstLine="600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9D798D" w:rsidTr="009D798D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8D" w:rsidRDefault="009D798D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9D798D" w:rsidTr="009D798D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>
              <w:t>структур</w:t>
            </w:r>
            <w:proofErr w:type="gramEnd"/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9D798D" w:rsidRDefault="009D798D" w:rsidP="009D798D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2B5340" w:rsidRDefault="002B5340" w:rsidP="00EA69D3">
      <w:pPr>
        <w:pStyle w:val="1"/>
        <w:rPr>
          <w:szCs w:val="24"/>
        </w:rPr>
      </w:pPr>
    </w:p>
    <w:p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AC4C4F" w:rsidRPr="00600C3C" w:rsidRDefault="00AC4C4F" w:rsidP="00600C3C">
      <w:pPr>
        <w:jc w:val="center"/>
        <w:rPr>
          <w:b/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E42E3A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F13A8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E42E3A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AC4C4F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13A8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F13A8A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244AD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244AD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lastRenderedPageBreak/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A60813" w:rsidRDefault="00A60813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AA119C"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2A779D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AA119C">
      <w:pPr>
        <w:jc w:val="both"/>
        <w:rPr>
          <w:rFonts w:eastAsia="Calibri"/>
        </w:rPr>
      </w:pPr>
      <w:r>
        <w:t xml:space="preserve">Лексика: </w:t>
      </w:r>
      <w:r w:rsidRPr="00E06443">
        <w:t>с</w:t>
      </w:r>
      <w:r w:rsidRPr="00E06443">
        <w:rPr>
          <w:rFonts w:eastAsia="Calibri"/>
        </w:rPr>
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</w:r>
    </w:p>
    <w:p w:rsidR="00E42E3A" w:rsidRPr="0061116A" w:rsidRDefault="00AA119C" w:rsidP="00AA119C"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AA119C">
      <w:pPr>
        <w:widowControl/>
        <w:autoSpaceDE/>
        <w:autoSpaceDN/>
        <w:adjustRightInd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lastRenderedPageBreak/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AA119C"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AA119C"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AA119C"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AA119C">
      <w:r>
        <w:t>Лексика:</w:t>
      </w:r>
      <w:r w:rsidR="00DB0036">
        <w:t xml:space="preserve"> </w:t>
      </w:r>
      <w:r w:rsidR="00A60813">
        <w:t>основные понятия экономической теории, великие экономисты, типы экономических систем</w:t>
      </w:r>
      <w:r>
        <w:t>.</w:t>
      </w:r>
    </w:p>
    <w:p w:rsidR="00E42E3A" w:rsidRDefault="00DB0036" w:rsidP="00AA119C"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AA119C">
      <w:pPr>
        <w:jc w:val="both"/>
      </w:pPr>
      <w:r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AA119C">
      <w:pPr>
        <w:jc w:val="both"/>
      </w:pPr>
      <w:r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AA119C">
      <w:pPr>
        <w:jc w:val="both"/>
        <w:rPr>
          <w:bCs/>
        </w:rPr>
      </w:pPr>
      <w:r>
        <w:t xml:space="preserve">Лексика: </w:t>
      </w:r>
      <w:r w:rsidR="00A60813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AA119C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Виды</w:t>
      </w:r>
      <w:r>
        <w:t xml:space="preserve"> перевода.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lastRenderedPageBreak/>
        <w:t>Перевод</w:t>
      </w:r>
      <w:r>
        <w:t>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Виды деловой коммуникации.</w:t>
      </w:r>
    </w:p>
    <w:p w:rsidR="00DB0036" w:rsidRDefault="00DB0036" w:rsidP="00AA119C">
      <w:pPr>
        <w:widowControl/>
        <w:autoSpaceDE/>
        <w:autoSpaceDN/>
        <w:adjustRightInd/>
      </w:pPr>
      <w:r>
        <w:t>Деловые встречи.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>
      <w:pPr>
        <w:widowControl/>
        <w:autoSpaceDE/>
        <w:autoSpaceDN/>
        <w:adjustRightInd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Презентации, особенности представления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2B5340" w:rsidRPr="007A57C7" w:rsidRDefault="002B5340" w:rsidP="00EB7921">
      <w:pPr>
        <w:pStyle w:val="22"/>
        <w:spacing w:before="0" w:after="0"/>
        <w:rPr>
          <w:rFonts w:ascii="Times New Roman" w:hAnsi="Times New Roman"/>
          <w:sz w:val="24"/>
          <w:szCs w:val="24"/>
        </w:rPr>
      </w:pPr>
    </w:p>
    <w:p w:rsidR="009A6764" w:rsidRPr="00F839BA" w:rsidRDefault="00870590" w:rsidP="008C2507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C97F44" w:rsidRPr="007A57C7" w:rsidRDefault="00C97F44" w:rsidP="008C2507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8C2507" w:rsidRDefault="008C2507" w:rsidP="008C2507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8C2507" w:rsidRDefault="008C2507" w:rsidP="008C2507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r>
        <w:rPr>
          <w:rStyle w:val="aff9"/>
          <w:b w:val="0"/>
        </w:rPr>
        <w:t xml:space="preserve">Ульянова О.В., Осипова О.В., </w:t>
      </w:r>
      <w:proofErr w:type="spellStart"/>
      <w:r>
        <w:rPr>
          <w:rStyle w:val="aff9"/>
          <w:b w:val="0"/>
        </w:rPr>
        <w:t>Шурпик</w:t>
      </w:r>
      <w:proofErr w:type="spellEnd"/>
      <w:r>
        <w:rPr>
          <w:rStyle w:val="aff9"/>
          <w:b w:val="0"/>
        </w:rPr>
        <w:t xml:space="preserve"> Л.П., Карманова Ю.А., </w:t>
      </w:r>
      <w:proofErr w:type="spellStart"/>
      <w:r>
        <w:rPr>
          <w:rStyle w:val="aff9"/>
          <w:b w:val="0"/>
        </w:rPr>
        <w:t>Гричин</w:t>
      </w:r>
      <w:proofErr w:type="spellEnd"/>
      <w:r>
        <w:rPr>
          <w:rStyle w:val="aff9"/>
          <w:b w:val="0"/>
        </w:rPr>
        <w:t xml:space="preserve"> С.В. </w:t>
      </w:r>
      <w:r>
        <w:rPr>
          <w:b/>
        </w:rPr>
        <w:t xml:space="preserve"> </w:t>
      </w:r>
      <w:r>
        <w:rPr>
          <w:lang w:val="en-US"/>
        </w:rPr>
        <w:t>General</w:t>
      </w:r>
      <w:r w:rsidRPr="008C2507">
        <w:t xml:space="preserve"> </w:t>
      </w:r>
      <w:r>
        <w:rPr>
          <w:lang w:val="en-US"/>
        </w:rPr>
        <w:t>English</w:t>
      </w:r>
      <w:r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:rsidR="008C2507" w:rsidRDefault="008C2507" w:rsidP="008C2507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8C2507" w:rsidRDefault="008C2507" w:rsidP="008C2507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8C2507" w:rsidRDefault="008C2507" w:rsidP="008C2507">
      <w:pPr>
        <w:ind w:left="426"/>
        <w:jc w:val="both"/>
      </w:pPr>
    </w:p>
    <w:p w:rsidR="008C2507" w:rsidRDefault="008C2507" w:rsidP="008C2507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8C2507" w:rsidRDefault="008C2507" w:rsidP="008C2507">
      <w:pPr>
        <w:pStyle w:val="affa"/>
        <w:numPr>
          <w:ilvl w:val="0"/>
          <w:numId w:val="47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</w:t>
      </w:r>
      <w:r>
        <w:lastRenderedPageBreak/>
        <w:t xml:space="preserve">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9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:rsidR="008C2507" w:rsidRDefault="008C2507" w:rsidP="008C2507">
      <w:pPr>
        <w:pStyle w:val="affa"/>
        <w:numPr>
          <w:ilvl w:val="0"/>
          <w:numId w:val="47"/>
        </w:numPr>
        <w:ind w:left="0" w:firstLine="709"/>
        <w:jc w:val="both"/>
      </w:pPr>
      <w:hyperlink r:id="rId10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8C2507" w:rsidRDefault="008C2507" w:rsidP="008C2507">
      <w:pPr>
        <w:widowControl/>
        <w:autoSpaceDE/>
        <w:adjustRightInd/>
        <w:jc w:val="both"/>
        <w:rPr>
          <w:rFonts w:eastAsia="Cambria"/>
          <w:b/>
        </w:rPr>
      </w:pPr>
    </w:p>
    <w:p w:rsidR="008C2507" w:rsidRDefault="008C2507" w:rsidP="008C2507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8C2507" w:rsidRDefault="008C2507" w:rsidP="008C2507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DB5CA9" w:rsidRDefault="00DB5CA9" w:rsidP="008C2507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A60813" w:rsidRPr="008C2507" w:rsidRDefault="00A60813" w:rsidP="00A60813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8C2507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8C2507" w:rsidRDefault="008C2507" w:rsidP="00A60813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A60813" w:rsidRPr="008C2507" w:rsidRDefault="008C2507" w:rsidP="00EB7921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  <w:lang w:val="en-US"/>
        </w:rPr>
      </w:pPr>
      <w:proofErr w:type="spellStart"/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proofErr w:type="spellEnd"/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Office, Windows, Chrome, Firefox ESR, PowerPoint, Acrobat Reader, Zoom</w:t>
      </w:r>
    </w:p>
    <w:p w:rsidR="008C2507" w:rsidRPr="008C2507" w:rsidRDefault="008C2507" w:rsidP="00EB7921">
      <w:pPr>
        <w:pStyle w:val="22"/>
        <w:spacing w:before="0" w:after="0"/>
        <w:jc w:val="left"/>
        <w:rPr>
          <w:rFonts w:ascii="Times New Roman" w:hAnsi="Times New Roman"/>
          <w:b w:val="0"/>
          <w:strike/>
          <w:sz w:val="24"/>
          <w:szCs w:val="24"/>
          <w:lang w:val="en-US"/>
        </w:rPr>
      </w:pPr>
    </w:p>
    <w:p w:rsidR="002A779D" w:rsidRDefault="002A779D" w:rsidP="002A779D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2A779D" w:rsidRDefault="002A779D" w:rsidP="002A779D">
      <w:pPr>
        <w:rPr>
          <w:lang w:eastAsia="ja-JP"/>
        </w:rPr>
      </w:pPr>
    </w:p>
    <w:p w:rsidR="002A779D" w:rsidRPr="00B0166D" w:rsidRDefault="002A779D" w:rsidP="002A779D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2A779D" w:rsidRPr="00B0166D" w:rsidRDefault="002A779D" w:rsidP="002A779D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3119"/>
        <w:gridCol w:w="5817"/>
      </w:tblGrid>
      <w:tr w:rsidR="002A779D" w:rsidTr="008C2507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2A779D" w:rsidRPr="008C2507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Pr="002A779D" w:rsidRDefault="002A779D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2A779D" w:rsidRDefault="002A779D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2A779D" w:rsidRDefault="002A779D">
            <w:pPr>
              <w:jc w:val="both"/>
              <w:rPr>
                <w:sz w:val="22"/>
                <w:szCs w:val="22"/>
              </w:rPr>
            </w:pPr>
          </w:p>
          <w:p w:rsidR="002A779D" w:rsidRPr="008C2507" w:rsidRDefault="008C2507" w:rsidP="00A60813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val="en-US" w:eastAsia="en-US" w:bidi="en-US"/>
              </w:rPr>
            </w:pPr>
            <w:proofErr w:type="spellStart"/>
            <w:r w:rsidRPr="008C2507">
              <w:rPr>
                <w:color w:val="000000"/>
                <w:sz w:val="22"/>
                <w:szCs w:val="22"/>
                <w:lang w:val="en-US"/>
              </w:rPr>
              <w:t>Libre</w:t>
            </w:r>
            <w:proofErr w:type="spellEnd"/>
            <w:r w:rsidRPr="008C2507">
              <w:rPr>
                <w:color w:val="000000"/>
                <w:sz w:val="22"/>
                <w:szCs w:val="22"/>
                <w:lang w:val="en-US"/>
              </w:rPr>
              <w:t xml:space="preserve"> Office, Windows, Chrome, Firefox ESR, PowerPoint, Acrobat Reader, Zoom</w:t>
            </w:r>
          </w:p>
        </w:tc>
      </w:tr>
      <w:tr w:rsidR="002A779D" w:rsidRPr="008C2507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Pr="008C2507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2A779D" w:rsidRDefault="002A779D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2A779D" w:rsidRDefault="002A779D">
            <w:pPr>
              <w:rPr>
                <w:sz w:val="22"/>
                <w:szCs w:val="22"/>
              </w:rPr>
            </w:pPr>
          </w:p>
          <w:p w:rsidR="002A779D" w:rsidRPr="008C2507" w:rsidRDefault="008C2507" w:rsidP="00A60813">
            <w:pPr>
              <w:widowControl/>
              <w:autoSpaceDE/>
              <w:adjustRightInd/>
              <w:rPr>
                <w:rFonts w:eastAsia="Calibri"/>
                <w:color w:val="7030A0"/>
                <w:sz w:val="22"/>
                <w:szCs w:val="22"/>
                <w:lang w:val="en-US" w:eastAsia="en-US" w:bidi="en-US"/>
              </w:rPr>
            </w:pPr>
            <w:proofErr w:type="spellStart"/>
            <w:r w:rsidRPr="008C2507">
              <w:rPr>
                <w:color w:val="000000"/>
                <w:sz w:val="22"/>
                <w:szCs w:val="22"/>
                <w:lang w:val="en-US"/>
              </w:rPr>
              <w:t>Libre</w:t>
            </w:r>
            <w:proofErr w:type="spellEnd"/>
            <w:r w:rsidRPr="008C2507">
              <w:rPr>
                <w:color w:val="000000"/>
                <w:sz w:val="22"/>
                <w:szCs w:val="22"/>
                <w:lang w:val="en-US"/>
              </w:rPr>
              <w:t xml:space="preserve"> Office, Windows, Chrome, Firefox ESR, PowerPoint, Acrobat Reader, Zoom</w:t>
            </w:r>
          </w:p>
        </w:tc>
      </w:tr>
      <w:tr w:rsidR="002A779D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Pr="002D0BE4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P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2A779D" w:rsidRDefault="002A779D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2A779D" w:rsidRDefault="002A779D" w:rsidP="002A779D">
      <w:pPr>
        <w:widowControl/>
        <w:autoSpaceDE/>
        <w:adjustRightInd/>
        <w:jc w:val="both"/>
        <w:outlineLvl w:val="2"/>
      </w:pPr>
    </w:p>
    <w:p w:rsidR="00AB2F3A" w:rsidRPr="000D2B99" w:rsidRDefault="008C2507" w:rsidP="00EB7921">
      <w:pPr>
        <w:ind w:firstLine="600"/>
        <w:jc w:val="both"/>
      </w:pPr>
      <w:r>
        <w:t xml:space="preserve">Рабочая программа составлена на основе Общей характеристики образовательной программы по направлению 38.03.01 Экономика, образовательная программа </w:t>
      </w:r>
      <w:r>
        <w:rPr>
          <w:bCs/>
        </w:rPr>
        <w:t xml:space="preserve">Экономика и </w:t>
      </w:r>
      <w:r>
        <w:rPr>
          <w:bCs/>
        </w:rPr>
        <w:lastRenderedPageBreak/>
        <w:t>управление на предприятии</w:t>
      </w:r>
      <w:r>
        <w:t xml:space="preserve">, специализация </w:t>
      </w:r>
      <w:r>
        <w:rPr>
          <w:bCs/>
        </w:rPr>
        <w:t>Экономика и управление на предприятии</w:t>
      </w:r>
      <w:r>
        <w:t xml:space="preserve"> (приема 2019 г., заочная форма обучения)</w:t>
      </w:r>
    </w:p>
    <w:p w:rsidR="008C2507" w:rsidRDefault="008C2507" w:rsidP="00EB7921">
      <w:pPr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p w:rsidR="002D0BE4" w:rsidRDefault="002D0BE4" w:rsidP="00EB79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2D0BE4">
            <w:pPr>
              <w:jc w:val="both"/>
            </w:pPr>
            <w:r>
              <w:t xml:space="preserve">Доцент </w:t>
            </w:r>
            <w:r w:rsidR="002D0BE4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84209A" w:rsidRPr="0084209A">
        <w:t>ОЦТ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84209A" w:rsidRPr="0084209A">
        <w:t>06</w:t>
      </w:r>
      <w:r w:rsidRPr="0084209A">
        <w:t>»</w:t>
      </w:r>
      <w:r w:rsidR="0084209A" w:rsidRPr="0084209A">
        <w:t xml:space="preserve"> июня </w:t>
      </w:r>
      <w:r w:rsidRPr="0084209A">
        <w:t>201</w:t>
      </w:r>
      <w:r w:rsidR="0084209A" w:rsidRPr="0084209A">
        <w:t>9</w:t>
      </w:r>
      <w:r w:rsidRPr="0084209A">
        <w:t>г. №</w:t>
      </w:r>
      <w:r w:rsidR="0084209A" w:rsidRPr="0084209A">
        <w:t xml:space="preserve"> 9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301707" w:rsidRPr="0084209A" w:rsidRDefault="00301707" w:rsidP="00301707">
      <w:pPr>
        <w:jc w:val="both"/>
      </w:pPr>
      <w:r>
        <w:t>И.о. заместителя директора</w:t>
      </w:r>
      <w:r w:rsidRPr="0084209A">
        <w:t xml:space="preserve">, </w:t>
      </w:r>
    </w:p>
    <w:p w:rsidR="00A60813" w:rsidRPr="002D0BE4" w:rsidRDefault="00301707" w:rsidP="002D0BE4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sectPr w:rsidR="00A60813" w:rsidRPr="002D0BE4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234" w:rsidRDefault="00831234" w:rsidP="009A6764">
      <w:r>
        <w:separator/>
      </w:r>
    </w:p>
  </w:endnote>
  <w:endnote w:type="continuationSeparator" w:id="0">
    <w:p w:rsidR="00831234" w:rsidRDefault="00831234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234" w:rsidRDefault="00831234" w:rsidP="009A6764">
      <w:r>
        <w:separator/>
      </w:r>
    </w:p>
  </w:footnote>
  <w:footnote w:type="continuationSeparator" w:id="0">
    <w:p w:rsidR="00831234" w:rsidRDefault="00831234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07" w:rsidRDefault="00301707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07" w:rsidRPr="00026D70" w:rsidRDefault="00301707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2C4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BB6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79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BE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5F9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1707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4F98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478B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94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3FB1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5C11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2FD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234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507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9FA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98D"/>
    <w:rsid w:val="009D7A78"/>
    <w:rsid w:val="009D7CCA"/>
    <w:rsid w:val="009D7F10"/>
    <w:rsid w:val="009E04F5"/>
    <w:rsid w:val="009E3AEC"/>
    <w:rsid w:val="009E3EC7"/>
    <w:rsid w:val="009E4892"/>
    <w:rsid w:val="009E66E8"/>
    <w:rsid w:val="009E7401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0813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66D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E81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2F7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47D48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2B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2A779D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2F25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5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250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atalog.lib.tpu.ru/files/names/document/RU/TPU/pers/268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tpu.ru/fulltext2/m/2014/m09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0F37-06AB-4BC5-A48E-0B6A6980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10</cp:revision>
  <cp:lastPrinted>2017-04-14T07:50:00Z</cp:lastPrinted>
  <dcterms:created xsi:type="dcterms:W3CDTF">2020-10-03T15:43:00Z</dcterms:created>
  <dcterms:modified xsi:type="dcterms:W3CDTF">2020-12-06T15:29:00Z</dcterms:modified>
</cp:coreProperties>
</file>